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E9" w:rsidRDefault="00CE6DE9" w:rsidP="00CE6D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CE6DE9" w:rsidRDefault="00CE6DE9" w:rsidP="00CE6D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/>
          <w:sz w:val="28"/>
          <w:szCs w:val="28"/>
        </w:rPr>
        <w:t xml:space="preserve"> Гулькевичского района по проекту решения Совета сельского поселения Венцы-Заря Гулькевичского района «О внесении изменений в решение 5 сессии 4 созыва от 20 декабря 2019 года № 7 «О бюджете сельского поселения Венцы-Заря Гулькевичского района на 2020 год»</w:t>
      </w:r>
    </w:p>
    <w:p w:rsidR="00CE6DE9" w:rsidRDefault="00CE6DE9" w:rsidP="00CE6DE9">
      <w:pPr>
        <w:pStyle w:val="a4"/>
        <w:widowControl w:val="0"/>
        <w:suppressAutoHyphens/>
        <w:spacing w:before="0" w:after="0"/>
        <w:rPr>
          <w:sz w:val="28"/>
          <w:szCs w:val="28"/>
        </w:rPr>
      </w:pPr>
    </w:p>
    <w:p w:rsidR="00CE6DE9" w:rsidRDefault="00CE6DE9" w:rsidP="00CE6DE9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марта  2020 года                            № 12                                        пос. Венцы</w:t>
      </w:r>
    </w:p>
    <w:p w:rsidR="00CE6DE9" w:rsidRDefault="00CE6DE9" w:rsidP="00CE6DE9">
      <w:pPr>
        <w:widowControl w:val="0"/>
        <w:rPr>
          <w:rFonts w:ascii="Times New Roman" w:hAnsi="Times New Roman"/>
          <w:sz w:val="28"/>
          <w:szCs w:val="28"/>
        </w:rPr>
      </w:pPr>
    </w:p>
    <w:p w:rsidR="00CE6DE9" w:rsidRDefault="00CE6DE9" w:rsidP="00CE6DE9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</w:t>
      </w:r>
      <w:r w:rsidR="00FB30AE">
        <w:rPr>
          <w:rFonts w:ascii="Times New Roman" w:hAnsi="Times New Roman"/>
          <w:sz w:val="28"/>
          <w:szCs w:val="28"/>
        </w:rPr>
        <w:t>решением 60 сессии Совета сельского поселения Венцы-Заря  от 30 августа 2018 года № 3 «</w:t>
      </w:r>
      <w:r w:rsidR="00FB30AE"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 w:rsidR="00FB30AE"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 w:rsidR="00FB30AE"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проектов нормативных правовых актов Совета сельского поселения Венцы-Заря Гулькевичского район</w:t>
      </w:r>
      <w:r w:rsidR="00FB30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«О внесении изменений в решение 5 сессии 4 созыва от 20 декабря 2019 года № 7 «О бюджете сельского поселения Венцы-Заря Гулькевичского района на 2020 год», (далее – проект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), главным специалистом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/>
          <w:sz w:val="28"/>
          <w:szCs w:val="28"/>
        </w:rPr>
        <w:t xml:space="preserve"> Гулькевичского района Зоря Н.С.</w:t>
      </w:r>
    </w:p>
    <w:p w:rsidR="00CE6DE9" w:rsidRDefault="00CE6DE9" w:rsidP="00CE6DE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марта 2020 года проект решения размещен на сайте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www.vency-zarya.ru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CE6DE9" w:rsidRDefault="00CE6DE9" w:rsidP="00CE6DE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10 марта 1920 года по 18 марта 2020 года заключений независимых экспертов по результатам антикоррупционной экспертизы не поступило.</w:t>
      </w:r>
    </w:p>
    <w:p w:rsidR="00CE6DE9" w:rsidRDefault="00CE6DE9" w:rsidP="00CE6DE9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Совета сельского поселения Венцы-Заря Гулькевичского района «О внесении изменений в решение 5 сессии 4 созыва от 20 декабря 2019 года № 7 «О бюджете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>
        <w:rPr>
          <w:rFonts w:ascii="Times New Roman" w:hAnsi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/>
          <w:sz w:val="28"/>
          <w:szCs w:val="28"/>
        </w:rPr>
        <w:t xml:space="preserve"> Гулькевичского района на 2020 год»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отсутствуют.</w:t>
      </w:r>
    </w:p>
    <w:p w:rsidR="00CE6DE9" w:rsidRDefault="00CE6DE9" w:rsidP="00CE6DE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CE6DE9" w:rsidRDefault="00CE6DE9" w:rsidP="00CE6DE9">
      <w:pPr>
        <w:rPr>
          <w:rFonts w:ascii="Times New Roman" w:hAnsi="Times New Roman"/>
          <w:sz w:val="28"/>
          <w:szCs w:val="28"/>
        </w:rPr>
      </w:pPr>
    </w:p>
    <w:p w:rsidR="00CE6DE9" w:rsidRDefault="00CE6DE9" w:rsidP="00CE6D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сектором администрации </w:t>
      </w:r>
    </w:p>
    <w:p w:rsidR="00CE6DE9" w:rsidRDefault="00CE6DE9" w:rsidP="00CE6D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</w:p>
    <w:p w:rsidR="00CE6DE9" w:rsidRDefault="00CE6DE9" w:rsidP="00CE6D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Гулькевичского района                                                                    Э.Б. Оленцова</w:t>
      </w:r>
    </w:p>
    <w:sectPr w:rsidR="00CE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E9"/>
    <w:rsid w:val="00C833C7"/>
    <w:rsid w:val="00CE6DE9"/>
    <w:rsid w:val="00F44BE1"/>
    <w:rsid w:val="00FB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E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6DE9"/>
    <w:rPr>
      <w:color w:val="0000FF"/>
      <w:u w:val="single"/>
    </w:rPr>
  </w:style>
  <w:style w:type="paragraph" w:styleId="a4">
    <w:name w:val="Normal (Web)"/>
    <w:basedOn w:val="a"/>
    <w:semiHidden/>
    <w:unhideWhenUsed/>
    <w:rsid w:val="00CE6DE9"/>
    <w:pPr>
      <w:spacing w:before="280" w:after="119"/>
      <w:jc w:val="left"/>
    </w:pPr>
    <w:rPr>
      <w:rFonts w:ascii="Times New Roman" w:eastAsia="Times New Roman" w:hAnsi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E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6DE9"/>
    <w:rPr>
      <w:color w:val="0000FF"/>
      <w:u w:val="single"/>
    </w:rPr>
  </w:style>
  <w:style w:type="paragraph" w:styleId="a4">
    <w:name w:val="Normal (Web)"/>
    <w:basedOn w:val="a"/>
    <w:semiHidden/>
    <w:unhideWhenUsed/>
    <w:rsid w:val="00CE6DE9"/>
    <w:pPr>
      <w:spacing w:before="280" w:after="119"/>
      <w:jc w:val="left"/>
    </w:pPr>
    <w:rPr>
      <w:rFonts w:ascii="Times New Roman" w:eastAsia="Times New Roman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3</cp:revision>
  <cp:lastPrinted>2020-05-26T12:48:00Z</cp:lastPrinted>
  <dcterms:created xsi:type="dcterms:W3CDTF">2020-04-14T07:11:00Z</dcterms:created>
  <dcterms:modified xsi:type="dcterms:W3CDTF">2020-05-26T12:56:00Z</dcterms:modified>
</cp:coreProperties>
</file>